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A740F" w14:textId="77777777" w:rsidR="00F312B3" w:rsidRPr="00135D62" w:rsidRDefault="00F312B3" w:rsidP="00135D62">
      <w:pPr>
        <w:jc w:val="both"/>
        <w:rPr>
          <w:rFonts w:ascii="Times New Roman" w:hAnsi="Times New Roman" w:cs="Times New Roman"/>
          <w:sz w:val="24"/>
          <w:szCs w:val="24"/>
        </w:rPr>
      </w:pPr>
      <w:r w:rsidRPr="00135D62">
        <w:rPr>
          <w:rFonts w:ascii="Times New Roman" w:hAnsi="Times New Roman" w:cs="Times New Roman"/>
          <w:sz w:val="24"/>
          <w:szCs w:val="24"/>
          <w:u w:val="single"/>
        </w:rPr>
        <w:t>Конспект занятия по спортивным бальным танцам с использованием ЭОР.</w:t>
      </w:r>
    </w:p>
    <w:p w14:paraId="0E331714" w14:textId="59F7E671" w:rsidR="00F312B3" w:rsidRPr="00135D62" w:rsidRDefault="00F312B3" w:rsidP="00135D62">
      <w:pPr>
        <w:jc w:val="both"/>
        <w:rPr>
          <w:rFonts w:ascii="Times New Roman" w:hAnsi="Times New Roman" w:cs="Times New Roman"/>
          <w:sz w:val="24"/>
          <w:szCs w:val="24"/>
        </w:rPr>
      </w:pPr>
      <w:r w:rsidRPr="00135D62">
        <w:rPr>
          <w:rFonts w:ascii="Times New Roman" w:hAnsi="Times New Roman" w:cs="Times New Roman"/>
          <w:sz w:val="24"/>
          <w:szCs w:val="24"/>
        </w:rPr>
        <w:t>Педагог дополнительного образования: Кондракова С.В.</w:t>
      </w:r>
    </w:p>
    <w:p w14:paraId="4C3E59BD" w14:textId="3FF0A114" w:rsidR="00F312B3" w:rsidRPr="00135D62" w:rsidRDefault="00F312B3" w:rsidP="00135D62">
      <w:pPr>
        <w:jc w:val="both"/>
        <w:rPr>
          <w:rFonts w:ascii="Times New Roman" w:hAnsi="Times New Roman" w:cs="Times New Roman"/>
          <w:sz w:val="24"/>
          <w:szCs w:val="24"/>
        </w:rPr>
      </w:pPr>
      <w:r w:rsidRPr="00135D62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135D62">
        <w:rPr>
          <w:rFonts w:ascii="Times New Roman" w:hAnsi="Times New Roman" w:cs="Times New Roman"/>
          <w:sz w:val="24"/>
          <w:szCs w:val="24"/>
        </w:rPr>
        <w:t> Медленный вальс. Принципы поступательного движения.</w:t>
      </w:r>
      <w:r w:rsidR="00135D6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35D62">
        <w:rPr>
          <w:rFonts w:ascii="Times New Roman" w:hAnsi="Times New Roman" w:cs="Times New Roman"/>
          <w:sz w:val="24"/>
          <w:szCs w:val="24"/>
        </w:rPr>
        <w:t>Основы взаимодействия в паре.</w:t>
      </w:r>
    </w:p>
    <w:p w14:paraId="0F0576A3" w14:textId="702D6D4F" w:rsidR="00F312B3" w:rsidRPr="00135D62" w:rsidRDefault="00F312B3" w:rsidP="00135D62">
      <w:pPr>
        <w:jc w:val="both"/>
        <w:rPr>
          <w:rFonts w:ascii="Times New Roman" w:hAnsi="Times New Roman" w:cs="Times New Roman"/>
          <w:sz w:val="24"/>
          <w:szCs w:val="24"/>
        </w:rPr>
      </w:pPr>
      <w:r w:rsidRPr="00135D62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5A6BB3" w:rsidRPr="00135D62">
        <w:rPr>
          <w:rFonts w:ascii="Times New Roman" w:hAnsi="Times New Roman" w:cs="Times New Roman"/>
          <w:sz w:val="24"/>
          <w:szCs w:val="24"/>
        </w:rPr>
        <w:t>4</w:t>
      </w:r>
      <w:r w:rsidRPr="00135D62">
        <w:rPr>
          <w:rFonts w:ascii="Times New Roman" w:hAnsi="Times New Roman" w:cs="Times New Roman"/>
          <w:sz w:val="24"/>
          <w:szCs w:val="24"/>
        </w:rPr>
        <w:t>-го года обучения.</w:t>
      </w:r>
    </w:p>
    <w:p w14:paraId="5FA50FEC" w14:textId="77777777" w:rsidR="00F312B3" w:rsidRPr="00135D62" w:rsidRDefault="00F312B3" w:rsidP="00135D62">
      <w:pPr>
        <w:jc w:val="both"/>
        <w:rPr>
          <w:rFonts w:ascii="Times New Roman" w:hAnsi="Times New Roman" w:cs="Times New Roman"/>
          <w:sz w:val="24"/>
          <w:szCs w:val="24"/>
        </w:rPr>
      </w:pPr>
      <w:r w:rsidRPr="00135D62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135D62">
        <w:rPr>
          <w:rFonts w:ascii="Times New Roman" w:hAnsi="Times New Roman" w:cs="Times New Roman"/>
          <w:sz w:val="24"/>
          <w:szCs w:val="24"/>
        </w:rPr>
        <w:t>Сформировать и закрепить в паре навыки исполнения единичных действий и фигур танца медленный вальс.</w:t>
      </w:r>
    </w:p>
    <w:p w14:paraId="5A60C03A" w14:textId="77777777" w:rsidR="00F312B3" w:rsidRPr="00135D62" w:rsidRDefault="00F312B3" w:rsidP="00135D62">
      <w:pPr>
        <w:jc w:val="both"/>
        <w:rPr>
          <w:rFonts w:ascii="Times New Roman" w:hAnsi="Times New Roman" w:cs="Times New Roman"/>
          <w:sz w:val="24"/>
          <w:szCs w:val="24"/>
        </w:rPr>
      </w:pPr>
      <w:r w:rsidRPr="00135D62">
        <w:rPr>
          <w:rFonts w:ascii="Times New Roman" w:hAnsi="Times New Roman" w:cs="Times New Roman"/>
          <w:b/>
          <w:bCs/>
          <w:sz w:val="24"/>
          <w:szCs w:val="24"/>
        </w:rPr>
        <w:t>Задачи.</w:t>
      </w:r>
    </w:p>
    <w:p w14:paraId="4CBB55B3" w14:textId="77777777" w:rsidR="00F312B3" w:rsidRPr="00135D62" w:rsidRDefault="00F312B3" w:rsidP="00135D62">
      <w:pPr>
        <w:jc w:val="both"/>
        <w:rPr>
          <w:rFonts w:ascii="Times New Roman" w:hAnsi="Times New Roman" w:cs="Times New Roman"/>
          <w:sz w:val="24"/>
          <w:szCs w:val="24"/>
        </w:rPr>
      </w:pPr>
      <w:r w:rsidRPr="00135D62">
        <w:rPr>
          <w:rFonts w:ascii="Times New Roman" w:hAnsi="Times New Roman" w:cs="Times New Roman"/>
          <w:sz w:val="24"/>
          <w:szCs w:val="24"/>
          <w:u w:val="single"/>
        </w:rPr>
        <w:t>Обучающая:</w:t>
      </w:r>
    </w:p>
    <w:p w14:paraId="49D38BB1" w14:textId="77777777" w:rsidR="00F312B3" w:rsidRPr="00135D62" w:rsidRDefault="00F312B3" w:rsidP="00135D62">
      <w:pPr>
        <w:jc w:val="both"/>
        <w:rPr>
          <w:rFonts w:ascii="Times New Roman" w:hAnsi="Times New Roman" w:cs="Times New Roman"/>
          <w:sz w:val="24"/>
          <w:szCs w:val="24"/>
        </w:rPr>
      </w:pPr>
      <w:r w:rsidRPr="00135D62">
        <w:rPr>
          <w:rFonts w:ascii="Times New Roman" w:hAnsi="Times New Roman" w:cs="Times New Roman"/>
          <w:sz w:val="24"/>
          <w:szCs w:val="24"/>
        </w:rPr>
        <w:t>- Формировать правильную осанку, выразительность телодвижений;</w:t>
      </w:r>
    </w:p>
    <w:p w14:paraId="53A2F312" w14:textId="77777777" w:rsidR="00F312B3" w:rsidRPr="00135D62" w:rsidRDefault="00F312B3" w:rsidP="00135D62">
      <w:pPr>
        <w:jc w:val="both"/>
        <w:rPr>
          <w:rFonts w:ascii="Times New Roman" w:hAnsi="Times New Roman" w:cs="Times New Roman"/>
          <w:sz w:val="24"/>
          <w:szCs w:val="24"/>
        </w:rPr>
      </w:pPr>
      <w:r w:rsidRPr="00135D62">
        <w:rPr>
          <w:rFonts w:ascii="Times New Roman" w:hAnsi="Times New Roman" w:cs="Times New Roman"/>
          <w:sz w:val="24"/>
          <w:szCs w:val="24"/>
        </w:rPr>
        <w:t>- Способствовать развитию танцевальной техники и закреплению навыков</w:t>
      </w:r>
    </w:p>
    <w:p w14:paraId="2D53D75A" w14:textId="77777777" w:rsidR="00F312B3" w:rsidRPr="00135D62" w:rsidRDefault="00F312B3" w:rsidP="00135D62">
      <w:pPr>
        <w:jc w:val="both"/>
        <w:rPr>
          <w:rFonts w:ascii="Times New Roman" w:hAnsi="Times New Roman" w:cs="Times New Roman"/>
          <w:sz w:val="24"/>
          <w:szCs w:val="24"/>
        </w:rPr>
      </w:pPr>
      <w:r w:rsidRPr="00135D62">
        <w:rPr>
          <w:rFonts w:ascii="Times New Roman" w:hAnsi="Times New Roman" w:cs="Times New Roman"/>
          <w:sz w:val="24"/>
          <w:szCs w:val="24"/>
        </w:rPr>
        <w:t>танца медленный вальс с применением ЭОР;</w:t>
      </w:r>
    </w:p>
    <w:p w14:paraId="04795B0F" w14:textId="77777777" w:rsidR="00F312B3" w:rsidRPr="00135D62" w:rsidRDefault="00F312B3" w:rsidP="00135D62">
      <w:pPr>
        <w:jc w:val="both"/>
        <w:rPr>
          <w:rFonts w:ascii="Times New Roman" w:hAnsi="Times New Roman" w:cs="Times New Roman"/>
          <w:sz w:val="24"/>
          <w:szCs w:val="24"/>
        </w:rPr>
      </w:pPr>
      <w:r w:rsidRPr="00135D62">
        <w:rPr>
          <w:rFonts w:ascii="Times New Roman" w:hAnsi="Times New Roman" w:cs="Times New Roman"/>
          <w:sz w:val="24"/>
          <w:szCs w:val="24"/>
        </w:rPr>
        <w:t>- Обучить приемам взаимодействия в паре.</w:t>
      </w:r>
    </w:p>
    <w:p w14:paraId="3EA70D3D" w14:textId="77777777" w:rsidR="00F312B3" w:rsidRPr="00135D62" w:rsidRDefault="00F312B3" w:rsidP="00135D62">
      <w:pPr>
        <w:jc w:val="both"/>
        <w:rPr>
          <w:rFonts w:ascii="Times New Roman" w:hAnsi="Times New Roman" w:cs="Times New Roman"/>
          <w:sz w:val="24"/>
          <w:szCs w:val="24"/>
        </w:rPr>
      </w:pPr>
      <w:r w:rsidRPr="00135D62">
        <w:rPr>
          <w:rFonts w:ascii="Times New Roman" w:hAnsi="Times New Roman" w:cs="Times New Roman"/>
          <w:sz w:val="24"/>
          <w:szCs w:val="24"/>
          <w:u w:val="single"/>
        </w:rPr>
        <w:t>Развивающая:</w:t>
      </w:r>
    </w:p>
    <w:p w14:paraId="29B3BF3E" w14:textId="77777777" w:rsidR="00F312B3" w:rsidRPr="00135D62" w:rsidRDefault="00F312B3" w:rsidP="00135D62">
      <w:pPr>
        <w:jc w:val="both"/>
        <w:rPr>
          <w:rFonts w:ascii="Times New Roman" w:hAnsi="Times New Roman" w:cs="Times New Roman"/>
          <w:sz w:val="24"/>
          <w:szCs w:val="24"/>
        </w:rPr>
      </w:pPr>
      <w:r w:rsidRPr="00135D62">
        <w:rPr>
          <w:rFonts w:ascii="Times New Roman" w:hAnsi="Times New Roman" w:cs="Times New Roman"/>
          <w:sz w:val="24"/>
          <w:szCs w:val="24"/>
        </w:rPr>
        <w:t>- Развить умение владеть определенными мышцами ног, спины,</w:t>
      </w:r>
    </w:p>
    <w:p w14:paraId="6FBC7E72" w14:textId="77777777" w:rsidR="00F312B3" w:rsidRPr="00135D62" w:rsidRDefault="00F312B3" w:rsidP="00135D62">
      <w:pPr>
        <w:jc w:val="both"/>
        <w:rPr>
          <w:rFonts w:ascii="Times New Roman" w:hAnsi="Times New Roman" w:cs="Times New Roman"/>
          <w:sz w:val="24"/>
          <w:szCs w:val="24"/>
        </w:rPr>
      </w:pPr>
      <w:r w:rsidRPr="00135D62">
        <w:rPr>
          <w:rFonts w:ascii="Times New Roman" w:hAnsi="Times New Roman" w:cs="Times New Roman"/>
          <w:sz w:val="24"/>
          <w:szCs w:val="24"/>
        </w:rPr>
        <w:t>шеи и рук для создания технически правильных движений,</w:t>
      </w:r>
    </w:p>
    <w:p w14:paraId="2D4BBBD9" w14:textId="77777777" w:rsidR="00F312B3" w:rsidRPr="00135D62" w:rsidRDefault="00F312B3" w:rsidP="00135D6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D62">
        <w:rPr>
          <w:rFonts w:ascii="Times New Roman" w:hAnsi="Times New Roman" w:cs="Times New Roman"/>
          <w:sz w:val="24"/>
          <w:szCs w:val="24"/>
        </w:rPr>
        <w:t>характерных</w:t>
      </w:r>
      <w:proofErr w:type="gramEnd"/>
      <w:r w:rsidRPr="00135D62">
        <w:rPr>
          <w:rFonts w:ascii="Times New Roman" w:hAnsi="Times New Roman" w:cs="Times New Roman"/>
          <w:sz w:val="24"/>
          <w:szCs w:val="24"/>
        </w:rPr>
        <w:t xml:space="preserve"> для танца вальс;</w:t>
      </w:r>
    </w:p>
    <w:p w14:paraId="4D7244FB" w14:textId="77777777" w:rsidR="00F312B3" w:rsidRPr="00135D62" w:rsidRDefault="00F312B3" w:rsidP="00135D62">
      <w:pPr>
        <w:jc w:val="both"/>
        <w:rPr>
          <w:rFonts w:ascii="Times New Roman" w:hAnsi="Times New Roman" w:cs="Times New Roman"/>
          <w:sz w:val="24"/>
          <w:szCs w:val="24"/>
        </w:rPr>
      </w:pPr>
      <w:r w:rsidRPr="00135D62">
        <w:rPr>
          <w:rFonts w:ascii="Times New Roman" w:hAnsi="Times New Roman" w:cs="Times New Roman"/>
          <w:sz w:val="24"/>
          <w:szCs w:val="24"/>
        </w:rPr>
        <w:t xml:space="preserve">- Развить способность понимать, слышать и реагировать </w:t>
      </w:r>
      <w:proofErr w:type="gramStart"/>
      <w:r w:rsidRPr="00135D6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14:paraId="33CD2029" w14:textId="77777777" w:rsidR="00F312B3" w:rsidRPr="00135D62" w:rsidRDefault="00F312B3" w:rsidP="00135D62">
      <w:pPr>
        <w:jc w:val="both"/>
        <w:rPr>
          <w:rFonts w:ascii="Times New Roman" w:hAnsi="Times New Roman" w:cs="Times New Roman"/>
          <w:sz w:val="24"/>
          <w:szCs w:val="24"/>
        </w:rPr>
      </w:pPr>
      <w:r w:rsidRPr="00135D62">
        <w:rPr>
          <w:rFonts w:ascii="Times New Roman" w:hAnsi="Times New Roman" w:cs="Times New Roman"/>
          <w:sz w:val="24"/>
          <w:szCs w:val="24"/>
        </w:rPr>
        <w:t>импульсы, идущие от партнера, и сопоставлять свои движения</w:t>
      </w:r>
    </w:p>
    <w:p w14:paraId="5F57899A" w14:textId="77777777" w:rsidR="00F312B3" w:rsidRPr="00135D62" w:rsidRDefault="00F312B3" w:rsidP="00135D62">
      <w:pPr>
        <w:jc w:val="both"/>
        <w:rPr>
          <w:rFonts w:ascii="Times New Roman" w:hAnsi="Times New Roman" w:cs="Times New Roman"/>
          <w:sz w:val="24"/>
          <w:szCs w:val="24"/>
        </w:rPr>
      </w:pPr>
      <w:r w:rsidRPr="00135D62">
        <w:rPr>
          <w:rFonts w:ascii="Times New Roman" w:hAnsi="Times New Roman" w:cs="Times New Roman"/>
          <w:sz w:val="24"/>
          <w:szCs w:val="24"/>
        </w:rPr>
        <w:t>с движениями партнера;</w:t>
      </w:r>
    </w:p>
    <w:p w14:paraId="3C46C870" w14:textId="77777777" w:rsidR="00F312B3" w:rsidRPr="00135D62" w:rsidRDefault="00F312B3" w:rsidP="00135D62">
      <w:pPr>
        <w:jc w:val="both"/>
        <w:rPr>
          <w:rFonts w:ascii="Times New Roman" w:hAnsi="Times New Roman" w:cs="Times New Roman"/>
          <w:sz w:val="24"/>
          <w:szCs w:val="24"/>
        </w:rPr>
      </w:pPr>
      <w:r w:rsidRPr="00135D62">
        <w:rPr>
          <w:rFonts w:ascii="Times New Roman" w:hAnsi="Times New Roman" w:cs="Times New Roman"/>
          <w:sz w:val="24"/>
          <w:szCs w:val="24"/>
        </w:rPr>
        <w:t>- Развивать чувство ритма;</w:t>
      </w:r>
    </w:p>
    <w:p w14:paraId="02845552" w14:textId="77777777" w:rsidR="00F312B3" w:rsidRPr="00135D62" w:rsidRDefault="00F312B3" w:rsidP="00135D62">
      <w:pPr>
        <w:jc w:val="both"/>
        <w:rPr>
          <w:rFonts w:ascii="Times New Roman" w:hAnsi="Times New Roman" w:cs="Times New Roman"/>
          <w:sz w:val="24"/>
          <w:szCs w:val="24"/>
        </w:rPr>
      </w:pPr>
      <w:r w:rsidRPr="00135D62">
        <w:rPr>
          <w:rFonts w:ascii="Times New Roman" w:hAnsi="Times New Roman" w:cs="Times New Roman"/>
          <w:sz w:val="24"/>
          <w:szCs w:val="24"/>
        </w:rPr>
        <w:t>- Развивать артистичность, эмоциональность и гармоничность в паре;</w:t>
      </w:r>
    </w:p>
    <w:p w14:paraId="29C9DC18" w14:textId="77777777" w:rsidR="00F312B3" w:rsidRPr="00135D62" w:rsidRDefault="00F312B3" w:rsidP="00135D62">
      <w:pPr>
        <w:jc w:val="both"/>
        <w:rPr>
          <w:rFonts w:ascii="Times New Roman" w:hAnsi="Times New Roman" w:cs="Times New Roman"/>
          <w:sz w:val="24"/>
          <w:szCs w:val="24"/>
        </w:rPr>
      </w:pPr>
      <w:r w:rsidRPr="00135D62">
        <w:rPr>
          <w:rFonts w:ascii="Times New Roman" w:hAnsi="Times New Roman" w:cs="Times New Roman"/>
          <w:sz w:val="24"/>
          <w:szCs w:val="24"/>
        </w:rPr>
        <w:t>- Развивать воображение.</w:t>
      </w:r>
    </w:p>
    <w:p w14:paraId="400D4C21" w14:textId="77777777" w:rsidR="00F312B3" w:rsidRPr="00135D62" w:rsidRDefault="00F312B3" w:rsidP="00135D62">
      <w:pPr>
        <w:jc w:val="both"/>
        <w:rPr>
          <w:rFonts w:ascii="Times New Roman" w:hAnsi="Times New Roman" w:cs="Times New Roman"/>
          <w:sz w:val="24"/>
          <w:szCs w:val="24"/>
        </w:rPr>
      </w:pPr>
      <w:r w:rsidRPr="00135D62">
        <w:rPr>
          <w:rFonts w:ascii="Times New Roman" w:hAnsi="Times New Roman" w:cs="Times New Roman"/>
          <w:sz w:val="24"/>
          <w:szCs w:val="24"/>
          <w:u w:val="single"/>
        </w:rPr>
        <w:t>Воспитательная:</w:t>
      </w:r>
    </w:p>
    <w:p w14:paraId="592E5C70" w14:textId="77777777" w:rsidR="00F312B3" w:rsidRPr="00135D62" w:rsidRDefault="00F312B3" w:rsidP="00135D62">
      <w:pPr>
        <w:jc w:val="both"/>
        <w:rPr>
          <w:rFonts w:ascii="Times New Roman" w:hAnsi="Times New Roman" w:cs="Times New Roman"/>
          <w:sz w:val="24"/>
          <w:szCs w:val="24"/>
        </w:rPr>
      </w:pPr>
      <w:r w:rsidRPr="00135D62">
        <w:rPr>
          <w:rFonts w:ascii="Times New Roman" w:hAnsi="Times New Roman" w:cs="Times New Roman"/>
          <w:sz w:val="24"/>
          <w:szCs w:val="24"/>
        </w:rPr>
        <w:t xml:space="preserve">- Воспитывать чувство такта, взаимопонимания и </w:t>
      </w:r>
      <w:proofErr w:type="spellStart"/>
      <w:r w:rsidRPr="00135D62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135D62">
        <w:rPr>
          <w:rFonts w:ascii="Times New Roman" w:hAnsi="Times New Roman" w:cs="Times New Roman"/>
          <w:sz w:val="24"/>
          <w:szCs w:val="24"/>
        </w:rPr>
        <w:t>;</w:t>
      </w:r>
    </w:p>
    <w:p w14:paraId="629D1558" w14:textId="77777777" w:rsidR="00F312B3" w:rsidRPr="00135D62" w:rsidRDefault="00F312B3" w:rsidP="00135D62">
      <w:pPr>
        <w:jc w:val="both"/>
        <w:rPr>
          <w:rFonts w:ascii="Times New Roman" w:hAnsi="Times New Roman" w:cs="Times New Roman"/>
          <w:sz w:val="24"/>
          <w:szCs w:val="24"/>
        </w:rPr>
      </w:pPr>
      <w:r w:rsidRPr="00135D62">
        <w:rPr>
          <w:rFonts w:ascii="Times New Roman" w:hAnsi="Times New Roman" w:cs="Times New Roman"/>
          <w:sz w:val="24"/>
          <w:szCs w:val="24"/>
        </w:rPr>
        <w:t>- Воспитывать эстетические чувства, доброжелательность, искренность в передаче танцевального образа.</w:t>
      </w:r>
    </w:p>
    <w:p w14:paraId="3F48B6F2" w14:textId="77777777" w:rsidR="00F312B3" w:rsidRPr="00135D62" w:rsidRDefault="00F312B3" w:rsidP="00135D62">
      <w:pPr>
        <w:jc w:val="both"/>
        <w:rPr>
          <w:rFonts w:ascii="Times New Roman" w:hAnsi="Times New Roman" w:cs="Times New Roman"/>
          <w:sz w:val="24"/>
          <w:szCs w:val="24"/>
        </w:rPr>
      </w:pPr>
      <w:r w:rsidRPr="00135D62">
        <w:rPr>
          <w:rFonts w:ascii="Times New Roman" w:hAnsi="Times New Roman" w:cs="Times New Roman"/>
          <w:b/>
          <w:bCs/>
          <w:sz w:val="24"/>
          <w:szCs w:val="24"/>
        </w:rPr>
        <w:t>Методы активизации детей:</w:t>
      </w:r>
    </w:p>
    <w:p w14:paraId="639F43EB" w14:textId="77777777" w:rsidR="00F312B3" w:rsidRPr="00135D62" w:rsidRDefault="00F312B3" w:rsidP="00135D62">
      <w:pPr>
        <w:jc w:val="both"/>
        <w:rPr>
          <w:rFonts w:ascii="Times New Roman" w:hAnsi="Times New Roman" w:cs="Times New Roman"/>
          <w:sz w:val="24"/>
          <w:szCs w:val="24"/>
        </w:rPr>
      </w:pPr>
      <w:r w:rsidRPr="00135D62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135D62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135D62">
        <w:rPr>
          <w:rFonts w:ascii="Times New Roman" w:hAnsi="Times New Roman" w:cs="Times New Roman"/>
          <w:sz w:val="24"/>
          <w:szCs w:val="24"/>
        </w:rPr>
        <w:t>: рассказ педагога, беседа, диалог с учащимися.</w:t>
      </w:r>
    </w:p>
    <w:p w14:paraId="6FFD7EB0" w14:textId="77777777" w:rsidR="00F312B3" w:rsidRPr="00135D62" w:rsidRDefault="00F312B3" w:rsidP="00135D62">
      <w:pPr>
        <w:jc w:val="both"/>
        <w:rPr>
          <w:rFonts w:ascii="Times New Roman" w:hAnsi="Times New Roman" w:cs="Times New Roman"/>
          <w:sz w:val="24"/>
          <w:szCs w:val="24"/>
        </w:rPr>
      </w:pPr>
      <w:r w:rsidRPr="00135D62">
        <w:rPr>
          <w:rFonts w:ascii="Times New Roman" w:hAnsi="Times New Roman" w:cs="Times New Roman"/>
          <w:sz w:val="24"/>
          <w:szCs w:val="24"/>
        </w:rPr>
        <w:t>2.Наглядные: метод иллюстрации и демонстрации при устном изложении изучаемого материала (образные наглядные пособия - видеоряд, фоторяд, экранно-звуковые пособия - аудиозаписи, видеодиски).</w:t>
      </w:r>
    </w:p>
    <w:p w14:paraId="6AF20A7D" w14:textId="77777777" w:rsidR="00F312B3" w:rsidRPr="00135D62" w:rsidRDefault="00F312B3" w:rsidP="00135D62">
      <w:pPr>
        <w:jc w:val="both"/>
        <w:rPr>
          <w:rFonts w:ascii="Times New Roman" w:hAnsi="Times New Roman" w:cs="Times New Roman"/>
          <w:sz w:val="24"/>
          <w:szCs w:val="24"/>
        </w:rPr>
      </w:pPr>
      <w:r w:rsidRPr="00135D62">
        <w:rPr>
          <w:rFonts w:ascii="Times New Roman" w:hAnsi="Times New Roman" w:cs="Times New Roman"/>
          <w:sz w:val="24"/>
          <w:szCs w:val="24"/>
        </w:rPr>
        <w:lastRenderedPageBreak/>
        <w:t>3. Практические: показ педагога, парный показ, закрепление танцевальных упражнений под руководством педагога посредством прямого повторения, показа с использованием зеркал при обучении.</w:t>
      </w:r>
    </w:p>
    <w:p w14:paraId="6289549F" w14:textId="77777777" w:rsidR="00F312B3" w:rsidRPr="00135D62" w:rsidRDefault="00F312B3" w:rsidP="00135D62">
      <w:pPr>
        <w:jc w:val="both"/>
        <w:rPr>
          <w:rFonts w:ascii="Times New Roman" w:hAnsi="Times New Roman" w:cs="Times New Roman"/>
          <w:sz w:val="24"/>
          <w:szCs w:val="24"/>
        </w:rPr>
      </w:pPr>
      <w:r w:rsidRPr="00135D62">
        <w:rPr>
          <w:rFonts w:ascii="Times New Roman" w:hAnsi="Times New Roman" w:cs="Times New Roman"/>
          <w:b/>
          <w:bCs/>
          <w:sz w:val="24"/>
          <w:szCs w:val="24"/>
        </w:rPr>
        <w:t>В результате занятия дети должны знать:</w:t>
      </w:r>
    </w:p>
    <w:p w14:paraId="4980314D" w14:textId="77777777" w:rsidR="00F312B3" w:rsidRPr="00135D62" w:rsidRDefault="00F312B3" w:rsidP="00135D62">
      <w:pPr>
        <w:jc w:val="both"/>
        <w:rPr>
          <w:rFonts w:ascii="Times New Roman" w:hAnsi="Times New Roman" w:cs="Times New Roman"/>
          <w:sz w:val="24"/>
          <w:szCs w:val="24"/>
        </w:rPr>
      </w:pPr>
      <w:r w:rsidRPr="00135D62">
        <w:rPr>
          <w:rFonts w:ascii="Times New Roman" w:hAnsi="Times New Roman" w:cs="Times New Roman"/>
          <w:sz w:val="24"/>
          <w:szCs w:val="24"/>
        </w:rPr>
        <w:t>- постановку корпуса, положение рук, позиции стоп в танце медленный вальс в индивидуальном и в парном исполнении;</w:t>
      </w:r>
    </w:p>
    <w:p w14:paraId="55F03322" w14:textId="77777777" w:rsidR="00F312B3" w:rsidRPr="00135D62" w:rsidRDefault="00F312B3" w:rsidP="00135D62">
      <w:pPr>
        <w:jc w:val="both"/>
        <w:rPr>
          <w:rFonts w:ascii="Times New Roman" w:hAnsi="Times New Roman" w:cs="Times New Roman"/>
          <w:sz w:val="24"/>
          <w:szCs w:val="24"/>
        </w:rPr>
      </w:pPr>
      <w:r w:rsidRPr="00135D62">
        <w:rPr>
          <w:rFonts w:ascii="Times New Roman" w:hAnsi="Times New Roman" w:cs="Times New Roman"/>
          <w:sz w:val="24"/>
          <w:szCs w:val="24"/>
        </w:rPr>
        <w:t>- основные движения танца медленный вальс;</w:t>
      </w:r>
    </w:p>
    <w:p w14:paraId="7AE68939" w14:textId="77777777" w:rsidR="00F312B3" w:rsidRPr="00135D62" w:rsidRDefault="00F312B3" w:rsidP="00135D62">
      <w:pPr>
        <w:jc w:val="both"/>
        <w:rPr>
          <w:rFonts w:ascii="Times New Roman" w:hAnsi="Times New Roman" w:cs="Times New Roman"/>
          <w:sz w:val="24"/>
          <w:szCs w:val="24"/>
        </w:rPr>
      </w:pPr>
      <w:r w:rsidRPr="00135D62">
        <w:rPr>
          <w:rFonts w:ascii="Times New Roman" w:hAnsi="Times New Roman" w:cs="Times New Roman"/>
          <w:sz w:val="24"/>
          <w:szCs w:val="24"/>
        </w:rPr>
        <w:t xml:space="preserve">- фигуры танца медленный вальс: натуральный поворот, спин-поворот, шассе из </w:t>
      </w:r>
      <w:proofErr w:type="spellStart"/>
      <w:r w:rsidRPr="00135D62">
        <w:rPr>
          <w:rFonts w:ascii="Times New Roman" w:hAnsi="Times New Roman" w:cs="Times New Roman"/>
          <w:sz w:val="24"/>
          <w:szCs w:val="24"/>
        </w:rPr>
        <w:t>променадной</w:t>
      </w:r>
      <w:proofErr w:type="spellEnd"/>
      <w:r w:rsidRPr="00135D62">
        <w:rPr>
          <w:rFonts w:ascii="Times New Roman" w:hAnsi="Times New Roman" w:cs="Times New Roman"/>
          <w:sz w:val="24"/>
          <w:szCs w:val="24"/>
        </w:rPr>
        <w:t xml:space="preserve"> позиции.</w:t>
      </w:r>
    </w:p>
    <w:p w14:paraId="792B42CB" w14:textId="77777777" w:rsidR="00F312B3" w:rsidRPr="00135D62" w:rsidRDefault="00F312B3" w:rsidP="00135D62">
      <w:pPr>
        <w:jc w:val="both"/>
        <w:rPr>
          <w:rFonts w:ascii="Times New Roman" w:hAnsi="Times New Roman" w:cs="Times New Roman"/>
          <w:sz w:val="24"/>
          <w:szCs w:val="24"/>
        </w:rPr>
      </w:pPr>
      <w:r w:rsidRPr="00135D62">
        <w:rPr>
          <w:rFonts w:ascii="Times New Roman" w:hAnsi="Times New Roman" w:cs="Times New Roman"/>
          <w:b/>
          <w:bCs/>
          <w:sz w:val="24"/>
          <w:szCs w:val="24"/>
        </w:rPr>
        <w:t>В результате занятия дети должны уметь:</w:t>
      </w:r>
    </w:p>
    <w:p w14:paraId="0BAE65F4" w14:textId="77777777" w:rsidR="00F312B3" w:rsidRPr="00135D62" w:rsidRDefault="00F312B3" w:rsidP="00135D62">
      <w:pPr>
        <w:jc w:val="both"/>
        <w:rPr>
          <w:rFonts w:ascii="Times New Roman" w:hAnsi="Times New Roman" w:cs="Times New Roman"/>
          <w:sz w:val="24"/>
          <w:szCs w:val="24"/>
        </w:rPr>
      </w:pPr>
      <w:r w:rsidRPr="00135D62">
        <w:rPr>
          <w:rFonts w:ascii="Times New Roman" w:hAnsi="Times New Roman" w:cs="Times New Roman"/>
          <w:sz w:val="24"/>
          <w:szCs w:val="24"/>
        </w:rPr>
        <w:t xml:space="preserve">- технически правильно исполнить единичные действия (основные движения): шаг вперед, назад, подъемы и снижения, </w:t>
      </w:r>
      <w:proofErr w:type="spellStart"/>
      <w:r w:rsidRPr="00135D62">
        <w:rPr>
          <w:rFonts w:ascii="Times New Roman" w:hAnsi="Times New Roman" w:cs="Times New Roman"/>
          <w:sz w:val="24"/>
          <w:szCs w:val="24"/>
        </w:rPr>
        <w:t>пивот</w:t>
      </w:r>
      <w:proofErr w:type="spellEnd"/>
      <w:r w:rsidRPr="00135D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35D62">
        <w:rPr>
          <w:rFonts w:ascii="Times New Roman" w:hAnsi="Times New Roman" w:cs="Times New Roman"/>
          <w:sz w:val="24"/>
          <w:szCs w:val="24"/>
        </w:rPr>
        <w:t>пивотирующее</w:t>
      </w:r>
      <w:proofErr w:type="spellEnd"/>
      <w:r w:rsidRPr="00135D62">
        <w:rPr>
          <w:rFonts w:ascii="Times New Roman" w:hAnsi="Times New Roman" w:cs="Times New Roman"/>
          <w:sz w:val="24"/>
          <w:szCs w:val="24"/>
        </w:rPr>
        <w:t xml:space="preserve"> действие;</w:t>
      </w:r>
    </w:p>
    <w:p w14:paraId="3C89ED06" w14:textId="77777777" w:rsidR="00F312B3" w:rsidRPr="00135D62" w:rsidRDefault="00F312B3" w:rsidP="00135D62">
      <w:pPr>
        <w:jc w:val="both"/>
        <w:rPr>
          <w:rFonts w:ascii="Times New Roman" w:hAnsi="Times New Roman" w:cs="Times New Roman"/>
          <w:sz w:val="24"/>
          <w:szCs w:val="24"/>
        </w:rPr>
      </w:pPr>
      <w:r w:rsidRPr="00135D62">
        <w:rPr>
          <w:rFonts w:ascii="Times New Roman" w:hAnsi="Times New Roman" w:cs="Times New Roman"/>
          <w:sz w:val="24"/>
          <w:szCs w:val="24"/>
        </w:rPr>
        <w:t>- показать и назвать фигуры танца медленный вальс;</w:t>
      </w:r>
    </w:p>
    <w:p w14:paraId="1256DF8A" w14:textId="77777777" w:rsidR="00F312B3" w:rsidRPr="00135D62" w:rsidRDefault="00F312B3" w:rsidP="00135D62">
      <w:pPr>
        <w:jc w:val="both"/>
        <w:rPr>
          <w:rFonts w:ascii="Times New Roman" w:hAnsi="Times New Roman" w:cs="Times New Roman"/>
          <w:sz w:val="24"/>
          <w:szCs w:val="24"/>
        </w:rPr>
      </w:pPr>
      <w:r w:rsidRPr="00135D62">
        <w:rPr>
          <w:rFonts w:ascii="Times New Roman" w:hAnsi="Times New Roman" w:cs="Times New Roman"/>
          <w:sz w:val="24"/>
          <w:szCs w:val="24"/>
        </w:rPr>
        <w:t>- исполнить заданные фигуры под музыку в паре.</w:t>
      </w:r>
    </w:p>
    <w:p w14:paraId="1ECF702A" w14:textId="3073341B" w:rsidR="00D95EAA" w:rsidRPr="00135D62" w:rsidRDefault="00F312B3" w:rsidP="00135D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5D62">
        <w:rPr>
          <w:rFonts w:ascii="Times New Roman" w:hAnsi="Times New Roman" w:cs="Times New Roman"/>
          <w:b/>
          <w:bCs/>
          <w:sz w:val="24"/>
          <w:szCs w:val="24"/>
        </w:rPr>
        <w:t>Ход урока.</w:t>
      </w:r>
    </w:p>
    <w:tbl>
      <w:tblPr>
        <w:tblpPr w:leftFromText="180" w:rightFromText="180" w:vertAnchor="text" w:tblpX="-730"/>
        <w:tblW w:w="97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4286"/>
        <w:gridCol w:w="3450"/>
      </w:tblGrid>
      <w:tr w:rsidR="005A6BB3" w:rsidRPr="00135D62" w14:paraId="464E07CF" w14:textId="77777777" w:rsidTr="005A6BB3">
        <w:trPr>
          <w:trHeight w:val="511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EEB4CC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4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DB54F8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579DD1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5A6BB3" w:rsidRPr="00135D62" w14:paraId="06DE2B6E" w14:textId="77777777" w:rsidTr="005A6BB3">
        <w:trPr>
          <w:trHeight w:val="1027"/>
        </w:trPr>
        <w:tc>
          <w:tcPr>
            <w:tcW w:w="18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8E6279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5D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364805F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5D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19D69C5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5D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EEF7951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5D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40DEE98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5D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58712B7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5D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9E5B3A0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5D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C28BCFF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5D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1E73B22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14:paraId="7ED45F8A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4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158518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в шеренги в шахматном порядке. Танцевальный поклон. Сообщение задач.</w:t>
            </w:r>
          </w:p>
        </w:tc>
        <w:tc>
          <w:tcPr>
            <w:tcW w:w="3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FDC95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t>Следить за интервалами.</w:t>
            </w:r>
          </w:p>
        </w:tc>
      </w:tr>
      <w:tr w:rsidR="005A6BB3" w:rsidRPr="00135D62" w14:paraId="6D8E7935" w14:textId="77777777" w:rsidTr="005A6BB3">
        <w:trPr>
          <w:trHeight w:val="1027"/>
        </w:trPr>
        <w:tc>
          <w:tcPr>
            <w:tcW w:w="18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1434D2A3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67805C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t>Разминка. Упражнения для мышц шеи: повороты головы с точкой в стороны; наклоны головы в стороны, наклоны вперед-назад, вращение головой;</w:t>
            </w:r>
          </w:p>
        </w:tc>
        <w:tc>
          <w:tcPr>
            <w:tcW w:w="3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B43D7C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5D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FA7A5BF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t>Лицом к зеркалу.</w:t>
            </w:r>
          </w:p>
        </w:tc>
      </w:tr>
      <w:tr w:rsidR="005A6BB3" w:rsidRPr="00135D62" w14:paraId="32A4558A" w14:textId="77777777" w:rsidTr="005A6BB3">
        <w:trPr>
          <w:trHeight w:val="1027"/>
        </w:trPr>
        <w:tc>
          <w:tcPr>
            <w:tcW w:w="18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DCCEAE1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650708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t>Упражнения для мышц плеч и рук: поочередное поднятие плеч с точками; одновременное поднятие плеч; поочередное вращение плечами вперед и назад; поочередные махи руками; одновременные махи руками; вращение рук в локтях к себе и от себя; вращение кистями;</w:t>
            </w:r>
          </w:p>
        </w:tc>
        <w:tc>
          <w:tcPr>
            <w:tcW w:w="3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CB73A1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5D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41FCA64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t>Следить за выполнением упражнений в быстрый темп музыки.</w:t>
            </w:r>
          </w:p>
        </w:tc>
      </w:tr>
      <w:tr w:rsidR="005A6BB3" w:rsidRPr="00135D62" w14:paraId="759F90DC" w14:textId="77777777" w:rsidTr="005A6BB3">
        <w:trPr>
          <w:trHeight w:val="1027"/>
        </w:trPr>
        <w:tc>
          <w:tcPr>
            <w:tcW w:w="18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65726898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8FBBEC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t>Упражнения для мышц спины и пресса: повороты и наклоны корпуса в стороны; наклоны корпуса вперед-назад; вращение корпусом;</w:t>
            </w:r>
          </w:p>
        </w:tc>
        <w:tc>
          <w:tcPr>
            <w:tcW w:w="3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293F73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5D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D73FC36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t>Следить за амплитудой движений.</w:t>
            </w:r>
          </w:p>
        </w:tc>
      </w:tr>
      <w:tr w:rsidR="005A6BB3" w:rsidRPr="00135D62" w14:paraId="34C077EB" w14:textId="77777777" w:rsidTr="005A6BB3">
        <w:trPr>
          <w:trHeight w:val="1027"/>
        </w:trPr>
        <w:tc>
          <w:tcPr>
            <w:tcW w:w="18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58541AF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F51B45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D62">
              <w:rPr>
                <w:rFonts w:ascii="Times New Roman" w:hAnsi="Times New Roman" w:cs="Times New Roman"/>
                <w:sz w:val="24"/>
                <w:szCs w:val="24"/>
              </w:rPr>
              <w:t>Упражнения для мышц ног: приседания; подъем на носки, разворот стоп «краб»; прыжки на месте; прыжки вперед-назад; прыжки вправо-влево; прыжки «крестом».</w:t>
            </w:r>
            <w:proofErr w:type="gramEnd"/>
          </w:p>
        </w:tc>
        <w:tc>
          <w:tcPr>
            <w:tcW w:w="3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241CAD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5D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F6D075F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t>Следить за осанкой.</w:t>
            </w:r>
          </w:p>
        </w:tc>
      </w:tr>
      <w:tr w:rsidR="005A6BB3" w:rsidRPr="00135D62" w14:paraId="4A74E636" w14:textId="77777777" w:rsidTr="005A6BB3">
        <w:trPr>
          <w:trHeight w:val="1027"/>
        </w:trPr>
        <w:tc>
          <w:tcPr>
            <w:tcW w:w="18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6C532E2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53723A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t>Восстановление дыхания.</w:t>
            </w:r>
          </w:p>
        </w:tc>
        <w:tc>
          <w:tcPr>
            <w:tcW w:w="3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52041F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BB3" w:rsidRPr="00135D62" w14:paraId="62948055" w14:textId="77777777" w:rsidTr="005A6BB3">
        <w:trPr>
          <w:trHeight w:val="1027"/>
        </w:trPr>
        <w:tc>
          <w:tcPr>
            <w:tcW w:w="18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1B0945E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8A683D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t>Упражнение на удержание баланса на носках.</w:t>
            </w:r>
          </w:p>
        </w:tc>
        <w:tc>
          <w:tcPr>
            <w:tcW w:w="3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CDA088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t>Следить за осанкой.</w:t>
            </w:r>
          </w:p>
        </w:tc>
      </w:tr>
      <w:tr w:rsidR="005A6BB3" w:rsidRPr="00135D62" w14:paraId="12226059" w14:textId="77777777" w:rsidTr="005A6BB3">
        <w:trPr>
          <w:trHeight w:val="1027"/>
        </w:trPr>
        <w:tc>
          <w:tcPr>
            <w:tcW w:w="18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0C318A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5D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CD57437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5D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3D85033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5D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C8995CA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5D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5441105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5D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F4DADDA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4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C0FE8B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t>Просмотр фото пар, демонстрирующих правильные линии при исполнении танца медленный вальс.</w:t>
            </w:r>
          </w:p>
        </w:tc>
        <w:tc>
          <w:tcPr>
            <w:tcW w:w="3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F21527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t>Проанализировать увиденный материал.</w:t>
            </w:r>
          </w:p>
        </w:tc>
      </w:tr>
      <w:tr w:rsidR="005A6BB3" w:rsidRPr="00135D62" w14:paraId="272FA293" w14:textId="77777777" w:rsidTr="005A6BB3">
        <w:trPr>
          <w:trHeight w:val="1027"/>
        </w:trPr>
        <w:tc>
          <w:tcPr>
            <w:tcW w:w="18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BD6EE74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AE989F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t>Постановка корпуса. Баланс. Положение рук в паре.</w:t>
            </w:r>
          </w:p>
        </w:tc>
        <w:tc>
          <w:tcPr>
            <w:tcW w:w="3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1F136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t>Следить за тонусом мышц рук и корпуса. Растягивать мышцы шеи, создавая характерную форму (для партнерши).</w:t>
            </w:r>
          </w:p>
        </w:tc>
      </w:tr>
      <w:tr w:rsidR="005A6BB3" w:rsidRPr="00135D62" w14:paraId="04E5A378" w14:textId="77777777" w:rsidTr="005A6BB3">
        <w:trPr>
          <w:trHeight w:val="1027"/>
        </w:trPr>
        <w:tc>
          <w:tcPr>
            <w:tcW w:w="18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697CA1EA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4A8783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t>Шаги вперед и назад с сохранением позиции в паре. Выполнение основного движения под счет, затем под музыку.</w:t>
            </w:r>
          </w:p>
        </w:tc>
        <w:tc>
          <w:tcPr>
            <w:tcW w:w="3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3D6F5A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t>Контролировать плавное перемещение веса тела на ногу.</w:t>
            </w:r>
          </w:p>
        </w:tc>
      </w:tr>
      <w:tr w:rsidR="005A6BB3" w:rsidRPr="00135D62" w14:paraId="12117249" w14:textId="77777777" w:rsidTr="005A6BB3">
        <w:trPr>
          <w:trHeight w:val="1027"/>
        </w:trPr>
        <w:tc>
          <w:tcPr>
            <w:tcW w:w="18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78BCE8EA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E232D9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t>Подъемы и снижения. На месте и с перемещением вправо и влево (</w:t>
            </w:r>
            <w:proofErr w:type="spellStart"/>
            <w:r w:rsidRPr="00135D62">
              <w:rPr>
                <w:rFonts w:ascii="Times New Roman" w:hAnsi="Times New Roman" w:cs="Times New Roman"/>
                <w:sz w:val="24"/>
                <w:szCs w:val="24"/>
              </w:rPr>
              <w:t>swing</w:t>
            </w:r>
            <w:proofErr w:type="spellEnd"/>
            <w:r w:rsidRPr="00135D62">
              <w:rPr>
                <w:rFonts w:ascii="Times New Roman" w:hAnsi="Times New Roman" w:cs="Times New Roman"/>
                <w:sz w:val="24"/>
                <w:szCs w:val="24"/>
              </w:rPr>
              <w:t xml:space="preserve">). Выполнение </w:t>
            </w:r>
            <w:proofErr w:type="gramStart"/>
            <w:r w:rsidRPr="00135D62">
              <w:rPr>
                <w:rFonts w:ascii="Times New Roman" w:hAnsi="Times New Roman" w:cs="Times New Roman"/>
                <w:sz w:val="24"/>
                <w:szCs w:val="24"/>
              </w:rPr>
              <w:t>единичного</w:t>
            </w:r>
            <w:proofErr w:type="gramEnd"/>
          </w:p>
          <w:p w14:paraId="3BC5B1A9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t>действия под счет, затем под музыку.</w:t>
            </w:r>
          </w:p>
        </w:tc>
        <w:tc>
          <w:tcPr>
            <w:tcW w:w="3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3D707F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t>Следить за амплитудой и работой мышц стопы и колена. Контролировать контакт и баланс в паре.</w:t>
            </w:r>
          </w:p>
        </w:tc>
      </w:tr>
      <w:tr w:rsidR="005A6BB3" w:rsidRPr="00135D62" w14:paraId="0FC72408" w14:textId="77777777" w:rsidTr="005A6BB3">
        <w:trPr>
          <w:trHeight w:val="1027"/>
        </w:trPr>
        <w:tc>
          <w:tcPr>
            <w:tcW w:w="18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25A0C32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85DFB8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D62">
              <w:rPr>
                <w:rFonts w:ascii="Times New Roman" w:hAnsi="Times New Roman" w:cs="Times New Roman"/>
                <w:sz w:val="24"/>
                <w:szCs w:val="24"/>
              </w:rPr>
              <w:t>Пивот</w:t>
            </w:r>
            <w:proofErr w:type="spellEnd"/>
            <w:r w:rsidRPr="00135D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35D62">
              <w:rPr>
                <w:rFonts w:ascii="Times New Roman" w:hAnsi="Times New Roman" w:cs="Times New Roman"/>
                <w:sz w:val="24"/>
                <w:szCs w:val="24"/>
              </w:rPr>
              <w:t>пивотирующее</w:t>
            </w:r>
            <w:proofErr w:type="spellEnd"/>
            <w:r w:rsidRPr="00135D62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(поворот). Выполнение единичного действия индивидуально, затем в паре. Под счет, затем под музыку.</w:t>
            </w:r>
          </w:p>
        </w:tc>
        <w:tc>
          <w:tcPr>
            <w:tcW w:w="3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434B7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t>Контролировать баланс тела: собственный и общий баланс в паре.</w:t>
            </w:r>
          </w:p>
        </w:tc>
      </w:tr>
      <w:tr w:rsidR="005A6BB3" w:rsidRPr="00135D62" w14:paraId="4094BEDE" w14:textId="77777777" w:rsidTr="005A6BB3">
        <w:trPr>
          <w:trHeight w:val="1027"/>
        </w:trPr>
        <w:tc>
          <w:tcPr>
            <w:tcW w:w="18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65BDF3D3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E54C6D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t>Просмотр видео танца медленный вальс в исполнении пары высокого класса. https://youtu.be/Ve82-LCzXFI</w:t>
            </w:r>
          </w:p>
        </w:tc>
        <w:tc>
          <w:tcPr>
            <w:tcW w:w="3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B1B5B5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t>Обсудить увиденный материал, проанализировать тренируемые на уроке аспекты.</w:t>
            </w:r>
          </w:p>
        </w:tc>
      </w:tr>
      <w:tr w:rsidR="005A6BB3" w:rsidRPr="00135D62" w14:paraId="4148DF9B" w14:textId="77777777" w:rsidTr="005A6BB3">
        <w:trPr>
          <w:trHeight w:val="1027"/>
        </w:trPr>
        <w:tc>
          <w:tcPr>
            <w:tcW w:w="18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56B1A86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927890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t>Разбор фигур танца медленный вальс:</w:t>
            </w:r>
          </w:p>
          <w:p w14:paraId="7E27EF12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t>-натуральный поворот;</w:t>
            </w:r>
          </w:p>
          <w:p w14:paraId="5D0B7FAC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t>-спин-поворот;</w:t>
            </w:r>
          </w:p>
          <w:p w14:paraId="1D2DC653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t xml:space="preserve">-шассе из </w:t>
            </w:r>
            <w:proofErr w:type="spellStart"/>
            <w:r w:rsidRPr="00135D62">
              <w:rPr>
                <w:rFonts w:ascii="Times New Roman" w:hAnsi="Times New Roman" w:cs="Times New Roman"/>
                <w:sz w:val="24"/>
                <w:szCs w:val="24"/>
              </w:rPr>
              <w:t>променадной</w:t>
            </w:r>
            <w:proofErr w:type="spellEnd"/>
            <w:r w:rsidRPr="00135D62">
              <w:rPr>
                <w:rFonts w:ascii="Times New Roman" w:hAnsi="Times New Roman" w:cs="Times New Roman"/>
                <w:sz w:val="24"/>
                <w:szCs w:val="24"/>
              </w:rPr>
              <w:t xml:space="preserve"> позиции.</w:t>
            </w:r>
          </w:p>
        </w:tc>
        <w:tc>
          <w:tcPr>
            <w:tcW w:w="3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1E13A8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t>Следить за правильной работой стопы, подъемами-снижениями, направлением движения.</w:t>
            </w:r>
          </w:p>
          <w:p w14:paraId="1CE4BBAC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5D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E006C56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tr w:rsidR="005A6BB3" w:rsidRPr="00135D62" w14:paraId="70786D45" w14:textId="77777777" w:rsidTr="005A6BB3">
        <w:trPr>
          <w:trHeight w:val="1027"/>
        </w:trPr>
        <w:tc>
          <w:tcPr>
            <w:tcW w:w="18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3B71846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26FC13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t>Исполнение фигур медленного вальса индивидуально, затем в паре.</w:t>
            </w:r>
          </w:p>
          <w:p w14:paraId="20A11263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t>Под счет, затем под музыку.</w:t>
            </w:r>
          </w:p>
        </w:tc>
        <w:tc>
          <w:tcPr>
            <w:tcW w:w="3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4B1D41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t>Контролировать баланс и контакт в паре.</w:t>
            </w:r>
          </w:p>
          <w:p w14:paraId="02AE36C9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t>Следить за выразительностью исполнения.</w:t>
            </w:r>
          </w:p>
        </w:tc>
      </w:tr>
      <w:tr w:rsidR="005A6BB3" w:rsidRPr="00135D62" w14:paraId="70224FD9" w14:textId="77777777" w:rsidTr="005A6BB3">
        <w:trPr>
          <w:trHeight w:val="1068"/>
        </w:trPr>
        <w:tc>
          <w:tcPr>
            <w:tcW w:w="1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04EF5F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br/>
              <w:t>Заключительная часть.</w:t>
            </w:r>
          </w:p>
        </w:tc>
        <w:tc>
          <w:tcPr>
            <w:tcW w:w="43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B8A5A9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br/>
              <w:t>Подведение итогов. Построение по линиям. Танцевальный поклон.</w:t>
            </w:r>
          </w:p>
        </w:tc>
        <w:tc>
          <w:tcPr>
            <w:tcW w:w="3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B80EF3" w14:textId="77777777" w:rsidR="005A6BB3" w:rsidRPr="00135D62" w:rsidRDefault="005A6BB3" w:rsidP="0013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62">
              <w:rPr>
                <w:rFonts w:ascii="Times New Roman" w:hAnsi="Times New Roman" w:cs="Times New Roman"/>
                <w:sz w:val="24"/>
                <w:szCs w:val="24"/>
              </w:rPr>
              <w:br/>
              <w:t>Выявить лучших. Дать задание на дом.</w:t>
            </w:r>
          </w:p>
        </w:tc>
      </w:tr>
    </w:tbl>
    <w:p w14:paraId="6F5E3449" w14:textId="4E43E57F" w:rsidR="00F312B3" w:rsidRPr="00135D62" w:rsidRDefault="00F312B3" w:rsidP="00135D62">
      <w:pPr>
        <w:jc w:val="both"/>
        <w:rPr>
          <w:rFonts w:ascii="Times New Roman" w:hAnsi="Times New Roman" w:cs="Times New Roman"/>
          <w:sz w:val="24"/>
          <w:szCs w:val="24"/>
        </w:rPr>
      </w:pPr>
      <w:r w:rsidRPr="00135D62">
        <w:rPr>
          <w:rFonts w:ascii="Times New Roman" w:hAnsi="Times New Roman" w:cs="Times New Roman"/>
          <w:sz w:val="24"/>
          <w:szCs w:val="24"/>
        </w:rPr>
        <w:t> </w:t>
      </w:r>
    </w:p>
    <w:p w14:paraId="1DC81D18" w14:textId="77777777" w:rsidR="005A6BB3" w:rsidRPr="00135D62" w:rsidRDefault="005A6BB3" w:rsidP="00135D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4A2150" w14:textId="77777777" w:rsidR="005A6BB3" w:rsidRPr="00135D62" w:rsidRDefault="005A6BB3" w:rsidP="00135D62">
      <w:pPr>
        <w:jc w:val="both"/>
        <w:rPr>
          <w:rFonts w:ascii="Times New Roman" w:hAnsi="Times New Roman" w:cs="Times New Roman"/>
          <w:sz w:val="24"/>
          <w:szCs w:val="24"/>
        </w:rPr>
      </w:pPr>
      <w:r w:rsidRPr="00135D62">
        <w:rPr>
          <w:rFonts w:ascii="Times New Roman" w:hAnsi="Times New Roman" w:cs="Times New Roman"/>
          <w:sz w:val="24"/>
          <w:szCs w:val="24"/>
          <w:u w:val="single"/>
        </w:rPr>
        <w:t>Используемые видеоматериалы:</w:t>
      </w:r>
    </w:p>
    <w:p w14:paraId="72ECE9B4" w14:textId="77777777" w:rsidR="005A6BB3" w:rsidRPr="00135D62" w:rsidRDefault="005A6BB3" w:rsidP="00135D6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D62">
        <w:rPr>
          <w:rFonts w:ascii="Times New Roman" w:hAnsi="Times New Roman" w:cs="Times New Roman"/>
          <w:sz w:val="24"/>
          <w:szCs w:val="24"/>
        </w:rPr>
        <w:t xml:space="preserve">Семинар по европейским танцам «Принципы обучения начинающих. Методика преподавания спортивного бального танца», 2004 </w:t>
      </w:r>
      <w:proofErr w:type="spellStart"/>
      <w:r w:rsidRPr="00135D62">
        <w:rPr>
          <w:rFonts w:ascii="Times New Roman" w:hAnsi="Times New Roman" w:cs="Times New Roman"/>
          <w:sz w:val="24"/>
          <w:szCs w:val="24"/>
        </w:rPr>
        <w:t>г.,DVD</w:t>
      </w:r>
      <w:proofErr w:type="spellEnd"/>
      <w:r w:rsidRPr="00135D62">
        <w:rPr>
          <w:rFonts w:ascii="Times New Roman" w:hAnsi="Times New Roman" w:cs="Times New Roman"/>
          <w:sz w:val="24"/>
          <w:szCs w:val="24"/>
        </w:rPr>
        <w:t>. Лекция П. Чеботарева «Баланс и индивидуальное движение танцора».</w:t>
      </w:r>
    </w:p>
    <w:p w14:paraId="05CE911C" w14:textId="77777777" w:rsidR="005A6BB3" w:rsidRPr="00135D62" w:rsidRDefault="005A6BB3" w:rsidP="00135D6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D62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135D62">
        <w:rPr>
          <w:rFonts w:ascii="Times New Roman" w:hAnsi="Times New Roman" w:cs="Times New Roman"/>
          <w:sz w:val="24"/>
          <w:szCs w:val="24"/>
        </w:rPr>
        <w:t xml:space="preserve"> медленного вальса. https://youtu.be/Ve82-LCzXFI</w:t>
      </w:r>
    </w:p>
    <w:p w14:paraId="60A1963E" w14:textId="77777777" w:rsidR="005A6BB3" w:rsidRPr="00135D62" w:rsidRDefault="005A6BB3" w:rsidP="00135D62">
      <w:pPr>
        <w:jc w:val="both"/>
        <w:rPr>
          <w:rFonts w:ascii="Times New Roman" w:hAnsi="Times New Roman" w:cs="Times New Roman"/>
          <w:sz w:val="24"/>
          <w:szCs w:val="24"/>
        </w:rPr>
      </w:pPr>
      <w:r w:rsidRPr="00135D62">
        <w:rPr>
          <w:rFonts w:ascii="Times New Roman" w:hAnsi="Times New Roman" w:cs="Times New Roman"/>
          <w:sz w:val="24"/>
          <w:szCs w:val="24"/>
        </w:rPr>
        <w:t>3.Фотографии танцоров высокого класса, исполняющих медленный вальс.</w:t>
      </w:r>
    </w:p>
    <w:p w14:paraId="320DB5C5" w14:textId="77777777" w:rsidR="005A6BB3" w:rsidRPr="00135D62" w:rsidRDefault="005A6BB3" w:rsidP="00135D62">
      <w:pPr>
        <w:jc w:val="both"/>
        <w:rPr>
          <w:rFonts w:ascii="Times New Roman" w:hAnsi="Times New Roman" w:cs="Times New Roman"/>
          <w:sz w:val="24"/>
          <w:szCs w:val="24"/>
        </w:rPr>
      </w:pPr>
      <w:r w:rsidRPr="00135D62">
        <w:rPr>
          <w:rFonts w:ascii="Times New Roman" w:hAnsi="Times New Roman" w:cs="Times New Roman"/>
          <w:sz w:val="24"/>
          <w:szCs w:val="24"/>
          <w:u w:val="single"/>
        </w:rPr>
        <w:t>Методическая литература:</w:t>
      </w:r>
    </w:p>
    <w:p w14:paraId="530319F6" w14:textId="77777777" w:rsidR="005A6BB3" w:rsidRPr="00135D62" w:rsidRDefault="005A6BB3" w:rsidP="00135D62">
      <w:pPr>
        <w:jc w:val="both"/>
        <w:rPr>
          <w:rFonts w:ascii="Times New Roman" w:hAnsi="Times New Roman" w:cs="Times New Roman"/>
          <w:sz w:val="24"/>
          <w:szCs w:val="24"/>
        </w:rPr>
      </w:pPr>
      <w:r w:rsidRPr="00135D62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135D62">
        <w:rPr>
          <w:rFonts w:ascii="Times New Roman" w:hAnsi="Times New Roman" w:cs="Times New Roman"/>
          <w:sz w:val="24"/>
          <w:szCs w:val="24"/>
        </w:rPr>
        <w:t>Говард</w:t>
      </w:r>
      <w:proofErr w:type="spellEnd"/>
      <w:r w:rsidRPr="00135D62">
        <w:rPr>
          <w:rFonts w:ascii="Times New Roman" w:hAnsi="Times New Roman" w:cs="Times New Roman"/>
          <w:sz w:val="24"/>
          <w:szCs w:val="24"/>
        </w:rPr>
        <w:t xml:space="preserve">, «Техника европейских танцев», М.: </w:t>
      </w:r>
      <w:proofErr w:type="spellStart"/>
      <w:r w:rsidRPr="00135D62">
        <w:rPr>
          <w:rFonts w:ascii="Times New Roman" w:hAnsi="Times New Roman" w:cs="Times New Roman"/>
          <w:sz w:val="24"/>
          <w:szCs w:val="24"/>
        </w:rPr>
        <w:t>Артис</w:t>
      </w:r>
      <w:proofErr w:type="spellEnd"/>
      <w:r w:rsidRPr="00135D62">
        <w:rPr>
          <w:rFonts w:ascii="Times New Roman" w:hAnsi="Times New Roman" w:cs="Times New Roman"/>
          <w:sz w:val="24"/>
          <w:szCs w:val="24"/>
        </w:rPr>
        <w:t>, 2003г.</w:t>
      </w:r>
    </w:p>
    <w:p w14:paraId="3907D293" w14:textId="77777777" w:rsidR="005A6BB3" w:rsidRPr="00135D62" w:rsidRDefault="005A6BB3" w:rsidP="00135D62">
      <w:pPr>
        <w:jc w:val="both"/>
        <w:rPr>
          <w:rFonts w:ascii="Times New Roman" w:hAnsi="Times New Roman" w:cs="Times New Roman"/>
          <w:sz w:val="24"/>
          <w:szCs w:val="24"/>
        </w:rPr>
      </w:pPr>
      <w:r w:rsidRPr="00135D62">
        <w:rPr>
          <w:rFonts w:ascii="Times New Roman" w:hAnsi="Times New Roman" w:cs="Times New Roman"/>
          <w:sz w:val="24"/>
          <w:szCs w:val="24"/>
        </w:rPr>
        <w:t>Аудиоматериалы: музыка для танца медленный вальс на mp3- плеере.</w:t>
      </w:r>
    </w:p>
    <w:p w14:paraId="7C2633EE" w14:textId="77777777" w:rsidR="005A6BB3" w:rsidRPr="00135D62" w:rsidRDefault="005A6BB3" w:rsidP="00135D62">
      <w:pPr>
        <w:jc w:val="both"/>
        <w:rPr>
          <w:rFonts w:ascii="Times New Roman" w:hAnsi="Times New Roman" w:cs="Times New Roman"/>
          <w:sz w:val="24"/>
          <w:szCs w:val="24"/>
        </w:rPr>
      </w:pPr>
      <w:r w:rsidRPr="00135D62">
        <w:rPr>
          <w:rFonts w:ascii="Times New Roman" w:hAnsi="Times New Roman" w:cs="Times New Roman"/>
          <w:sz w:val="24"/>
          <w:szCs w:val="24"/>
        </w:rPr>
        <w:t>Оборудование: зал с зеркалами и специальным напольным покрытием, ноутбук, музыкальный центр, USB-носитель.</w:t>
      </w:r>
    </w:p>
    <w:p w14:paraId="1678227D" w14:textId="77777777" w:rsidR="00460F11" w:rsidRPr="00135D62" w:rsidRDefault="00460F11" w:rsidP="00135D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0F11" w:rsidRPr="00135D62" w:rsidSect="005A6BB3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657AE" w14:textId="77777777" w:rsidR="00806F49" w:rsidRDefault="00806F49" w:rsidP="005A6BB3">
      <w:pPr>
        <w:spacing w:after="0" w:line="240" w:lineRule="auto"/>
      </w:pPr>
      <w:r>
        <w:separator/>
      </w:r>
    </w:p>
  </w:endnote>
  <w:endnote w:type="continuationSeparator" w:id="0">
    <w:p w14:paraId="35C6A486" w14:textId="77777777" w:rsidR="00806F49" w:rsidRDefault="00806F49" w:rsidP="005A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AECEF" w14:textId="77777777" w:rsidR="00806F49" w:rsidRDefault="00806F49" w:rsidP="005A6BB3">
      <w:pPr>
        <w:spacing w:after="0" w:line="240" w:lineRule="auto"/>
      </w:pPr>
      <w:r>
        <w:separator/>
      </w:r>
    </w:p>
  </w:footnote>
  <w:footnote w:type="continuationSeparator" w:id="0">
    <w:p w14:paraId="40FB9782" w14:textId="77777777" w:rsidR="00806F49" w:rsidRDefault="00806F49" w:rsidP="005A6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42C6"/>
    <w:multiLevelType w:val="multilevel"/>
    <w:tmpl w:val="E2CA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F7634"/>
    <w:multiLevelType w:val="multilevel"/>
    <w:tmpl w:val="1098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8421E8"/>
    <w:multiLevelType w:val="multilevel"/>
    <w:tmpl w:val="072E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1F6D44"/>
    <w:multiLevelType w:val="multilevel"/>
    <w:tmpl w:val="1786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62"/>
    <w:rsid w:val="00135D62"/>
    <w:rsid w:val="00460F11"/>
    <w:rsid w:val="005A6BB3"/>
    <w:rsid w:val="0073572C"/>
    <w:rsid w:val="00806F49"/>
    <w:rsid w:val="00BC2EB9"/>
    <w:rsid w:val="00C5564F"/>
    <w:rsid w:val="00CF5462"/>
    <w:rsid w:val="00D95EAA"/>
    <w:rsid w:val="00F312B3"/>
    <w:rsid w:val="00FC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8F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6BB3"/>
  </w:style>
  <w:style w:type="paragraph" w:styleId="a5">
    <w:name w:val="footer"/>
    <w:basedOn w:val="a"/>
    <w:link w:val="a6"/>
    <w:uiPriority w:val="99"/>
    <w:unhideWhenUsed/>
    <w:rsid w:val="005A6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6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6BB3"/>
  </w:style>
  <w:style w:type="paragraph" w:styleId="a5">
    <w:name w:val="footer"/>
    <w:basedOn w:val="a"/>
    <w:link w:val="a6"/>
    <w:uiPriority w:val="99"/>
    <w:unhideWhenUsed/>
    <w:rsid w:val="005A6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6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2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00C9B-67EF-47AE-B283-26FDFE22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Кондракова</dc:creator>
  <cp:lastModifiedBy>Ta Dem</cp:lastModifiedBy>
  <cp:revision>2</cp:revision>
  <dcterms:created xsi:type="dcterms:W3CDTF">2022-02-15T07:45:00Z</dcterms:created>
  <dcterms:modified xsi:type="dcterms:W3CDTF">2022-02-15T07:45:00Z</dcterms:modified>
</cp:coreProperties>
</file>